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60" w:rsidRDefault="00734038" w:rsidP="00734038">
      <w:pPr>
        <w:jc w:val="center"/>
      </w:pPr>
      <w:r>
        <w:rPr>
          <w:noProof/>
        </w:rPr>
        <w:drawing>
          <wp:inline distT="0" distB="0" distL="0" distR="0">
            <wp:extent cx="2438400" cy="1887071"/>
            <wp:effectExtent l="0" t="0" r="0" b="0"/>
            <wp:docPr id="3" name="Picture 3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38" w:rsidRPr="00734038" w:rsidRDefault="00147FFE" w:rsidP="00734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734038" w:rsidRPr="00734038" w:rsidRDefault="00734038" w:rsidP="00734038">
      <w:pPr>
        <w:jc w:val="center"/>
        <w:rPr>
          <w:sz w:val="24"/>
          <w:szCs w:val="24"/>
        </w:rPr>
      </w:pPr>
      <w:proofErr w:type="spellStart"/>
      <w:r w:rsidRPr="00734038">
        <w:rPr>
          <w:sz w:val="24"/>
          <w:szCs w:val="24"/>
        </w:rPr>
        <w:t>EdTOA</w:t>
      </w:r>
      <w:proofErr w:type="spellEnd"/>
      <w:r w:rsidRPr="00734038">
        <w:rPr>
          <w:sz w:val="24"/>
          <w:szCs w:val="24"/>
        </w:rPr>
        <w:t xml:space="preserve"> Exec conference call</w:t>
      </w:r>
    </w:p>
    <w:p w:rsidR="00734038" w:rsidRPr="00734038" w:rsidRDefault="00734038" w:rsidP="00734038">
      <w:pPr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9</w:t>
      </w:r>
      <w:r w:rsidR="00F22290">
        <w:rPr>
          <w:sz w:val="24"/>
          <w:szCs w:val="24"/>
        </w:rPr>
        <w:t>:00 a.m. on Tuesday, February 16</w:t>
      </w:r>
      <w:r w:rsidR="00147FFE">
        <w:rPr>
          <w:sz w:val="24"/>
          <w:szCs w:val="24"/>
        </w:rPr>
        <w:t>, 2016</w:t>
      </w:r>
    </w:p>
    <w:p w:rsidR="00734038" w:rsidRPr="003556A9" w:rsidRDefault="00734038" w:rsidP="003556A9">
      <w:pPr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Call-in number: (716) 250-5854</w:t>
      </w:r>
    </w:p>
    <w:p w:rsidR="005D0597" w:rsidRPr="003556A9" w:rsidRDefault="005D0597" w:rsidP="005D0597">
      <w:pPr>
        <w:rPr>
          <w:b/>
        </w:rPr>
      </w:pPr>
      <w:r w:rsidRPr="003556A9">
        <w:rPr>
          <w:b/>
        </w:rPr>
        <w:t>Minutes</w:t>
      </w:r>
    </w:p>
    <w:p w:rsidR="005D0597" w:rsidRDefault="005D0597" w:rsidP="005D0597">
      <w:r>
        <w:t xml:space="preserve">In attendance: Benzin, Romero, </w:t>
      </w:r>
      <w:proofErr w:type="spellStart"/>
      <w:r>
        <w:t>Tucci</w:t>
      </w:r>
      <w:proofErr w:type="spellEnd"/>
      <w:r>
        <w:t>, Fellendorf, Snyder</w:t>
      </w:r>
    </w:p>
    <w:p w:rsidR="005D0597" w:rsidRPr="005D0597" w:rsidRDefault="005D0597" w:rsidP="005D0597">
      <w:r>
        <w:t>Absent: Trapp, Kahn</w:t>
      </w:r>
    </w:p>
    <w:p w:rsidR="00A4678D" w:rsidRDefault="00A4678D" w:rsidP="00734038">
      <w:pPr>
        <w:pStyle w:val="ListParagraph"/>
        <w:numPr>
          <w:ilvl w:val="0"/>
          <w:numId w:val="1"/>
        </w:numPr>
      </w:pPr>
      <w:r>
        <w:t>Call to Order</w:t>
      </w:r>
      <w:r w:rsidR="005D0597">
        <w:t xml:space="preserve"> 9:05 a.m.</w:t>
      </w:r>
    </w:p>
    <w:p w:rsidR="00147FFE" w:rsidRDefault="00147FFE" w:rsidP="00734038">
      <w:pPr>
        <w:pStyle w:val="ListParagraph"/>
        <w:numPr>
          <w:ilvl w:val="0"/>
          <w:numId w:val="1"/>
        </w:numPr>
      </w:pPr>
      <w:r>
        <w:t>Approval of Minutes</w:t>
      </w:r>
      <w:r w:rsidR="005D0597">
        <w:t xml:space="preserve"> from 12/22/15 meeting – unanimously passed</w:t>
      </w:r>
    </w:p>
    <w:p w:rsidR="00147FFE" w:rsidRDefault="00147FFE" w:rsidP="00734038">
      <w:pPr>
        <w:pStyle w:val="ListParagraph"/>
        <w:numPr>
          <w:ilvl w:val="0"/>
          <w:numId w:val="1"/>
        </w:numPr>
      </w:pPr>
      <w:r>
        <w:t>Old Business</w:t>
      </w:r>
    </w:p>
    <w:p w:rsidR="003A6870" w:rsidRDefault="00A4678D" w:rsidP="00147FFE">
      <w:pPr>
        <w:pStyle w:val="ListParagraph"/>
        <w:numPr>
          <w:ilvl w:val="1"/>
          <w:numId w:val="1"/>
        </w:numPr>
      </w:pPr>
      <w:r>
        <w:t>STC Proposals</w:t>
      </w:r>
    </w:p>
    <w:p w:rsidR="003A6870" w:rsidRDefault="005D0597" w:rsidP="003A6870">
      <w:pPr>
        <w:pStyle w:val="ListParagraph"/>
        <w:numPr>
          <w:ilvl w:val="2"/>
          <w:numId w:val="1"/>
        </w:numPr>
      </w:pPr>
      <w:r>
        <w:t>a</w:t>
      </w:r>
      <w:r w:rsidR="00DF2219">
        <w:t xml:space="preserve"> few proposals have come in on Google Docs</w:t>
      </w:r>
      <w:r w:rsidR="003A6870">
        <w:t xml:space="preserve"> from the listserv request</w:t>
      </w:r>
      <w:r w:rsidR="00DF2219">
        <w:t>, Be</w:t>
      </w:r>
      <w:r w:rsidR="003A6870">
        <w:t>th will distribute to the group</w:t>
      </w:r>
    </w:p>
    <w:p w:rsidR="003A6870" w:rsidRDefault="00DF2219" w:rsidP="003A6870">
      <w:pPr>
        <w:pStyle w:val="ListParagraph"/>
        <w:numPr>
          <w:ilvl w:val="2"/>
          <w:numId w:val="1"/>
        </w:numPr>
      </w:pPr>
      <w:r>
        <w:t>one more push this week for additional topics</w:t>
      </w:r>
      <w:r w:rsidR="003A6870">
        <w:t>, will send out current list of suggestions with reminder</w:t>
      </w:r>
    </w:p>
    <w:p w:rsidR="003A6870" w:rsidRDefault="00DF2219" w:rsidP="003A6870">
      <w:pPr>
        <w:pStyle w:val="ListParagraph"/>
        <w:numPr>
          <w:ilvl w:val="2"/>
          <w:numId w:val="1"/>
        </w:numPr>
      </w:pPr>
      <w:r>
        <w:t>sess</w:t>
      </w:r>
      <w:r w:rsidR="003A6870">
        <w:t>ions framework by end of March</w:t>
      </w:r>
    </w:p>
    <w:p w:rsidR="00A4678D" w:rsidRDefault="00DF2219" w:rsidP="003A6870">
      <w:pPr>
        <w:pStyle w:val="ListParagraph"/>
        <w:numPr>
          <w:ilvl w:val="2"/>
          <w:numId w:val="1"/>
        </w:numPr>
      </w:pPr>
      <w:r>
        <w:t>shooting for 10</w:t>
      </w:r>
      <w:r w:rsidR="003A6870">
        <w:t xml:space="preserve"> or 11 sessions total</w:t>
      </w:r>
    </w:p>
    <w:p w:rsidR="003A6870" w:rsidRDefault="00A4678D" w:rsidP="00847F2C">
      <w:pPr>
        <w:pStyle w:val="ListParagraph"/>
        <w:numPr>
          <w:ilvl w:val="1"/>
          <w:numId w:val="1"/>
        </w:numPr>
      </w:pPr>
      <w:proofErr w:type="spellStart"/>
      <w:r>
        <w:t>EdTOA</w:t>
      </w:r>
      <w:proofErr w:type="spellEnd"/>
      <w:r>
        <w:t xml:space="preserve"> Branded Merchandise</w:t>
      </w:r>
    </w:p>
    <w:p w:rsidR="003A6870" w:rsidRDefault="00DF2219" w:rsidP="003A6870">
      <w:pPr>
        <w:pStyle w:val="ListParagraph"/>
        <w:numPr>
          <w:ilvl w:val="2"/>
          <w:numId w:val="1"/>
        </w:numPr>
      </w:pPr>
      <w:r>
        <w:t>shirts are done</w:t>
      </w:r>
      <w:r w:rsidR="003A6870">
        <w:t xml:space="preserve"> – Fermin will distribute by STC</w:t>
      </w:r>
    </w:p>
    <w:p w:rsidR="003A6870" w:rsidRDefault="00847F2C" w:rsidP="003A6870">
      <w:pPr>
        <w:pStyle w:val="ListParagraph"/>
        <w:numPr>
          <w:ilvl w:val="2"/>
          <w:numId w:val="1"/>
        </w:numPr>
      </w:pPr>
      <w:r>
        <w:t xml:space="preserve">tablecloths, scarves, </w:t>
      </w:r>
      <w:r w:rsidR="003A6870">
        <w:t xml:space="preserve">mugs, </w:t>
      </w:r>
      <w:r>
        <w:t>USBs, backpacks</w:t>
      </w:r>
      <w:r w:rsidR="003A6870">
        <w:t xml:space="preserve"> are also possibilities</w:t>
      </w:r>
    </w:p>
    <w:p w:rsidR="003A6870" w:rsidRDefault="00847F2C" w:rsidP="003A6870">
      <w:pPr>
        <w:pStyle w:val="ListParagraph"/>
        <w:numPr>
          <w:ilvl w:val="2"/>
          <w:numId w:val="1"/>
        </w:numPr>
      </w:pPr>
      <w:r>
        <w:t>will work out website budget to see what</w:t>
      </w:r>
      <w:r w:rsidR="003A6870">
        <w:t xml:space="preserve"> is left to spend on swag</w:t>
      </w:r>
    </w:p>
    <w:p w:rsidR="003A6870" w:rsidRDefault="00847F2C" w:rsidP="003A6870">
      <w:pPr>
        <w:pStyle w:val="ListParagraph"/>
        <w:numPr>
          <w:ilvl w:val="2"/>
          <w:numId w:val="1"/>
        </w:numPr>
      </w:pPr>
      <w:r>
        <w:t>Fermin will distribute list</w:t>
      </w:r>
      <w:r w:rsidR="003A6870">
        <w:t xml:space="preserve"> to Exec Committee of $3000 worth of possible swag</w:t>
      </w:r>
      <w:r>
        <w:t xml:space="preserve"> for STC</w:t>
      </w:r>
      <w:r w:rsidR="003A6870">
        <w:t xml:space="preserve"> (no mugs)</w:t>
      </w:r>
    </w:p>
    <w:p w:rsidR="003A6870" w:rsidRDefault="00847F2C" w:rsidP="003A6870">
      <w:pPr>
        <w:pStyle w:val="ListParagraph"/>
        <w:numPr>
          <w:ilvl w:val="2"/>
          <w:numId w:val="1"/>
        </w:numPr>
      </w:pPr>
      <w:r>
        <w:t>2 week turnaround time</w:t>
      </w:r>
      <w:r w:rsidR="003A6870">
        <w:t xml:space="preserve"> for vendor</w:t>
      </w:r>
    </w:p>
    <w:p w:rsidR="00847F2C" w:rsidRDefault="0044781E" w:rsidP="003A6870">
      <w:pPr>
        <w:pStyle w:val="ListParagraph"/>
        <w:numPr>
          <w:ilvl w:val="2"/>
          <w:numId w:val="1"/>
        </w:numPr>
      </w:pPr>
      <w:proofErr w:type="gramStart"/>
      <w:r>
        <w:t>nice</w:t>
      </w:r>
      <w:proofErr w:type="gramEnd"/>
      <w:r>
        <w:t xml:space="preserve"> backpacks for speakers</w:t>
      </w:r>
      <w:r w:rsidR="003A6870">
        <w:t xml:space="preserve"> at STC</w:t>
      </w:r>
      <w:r>
        <w:t>?</w:t>
      </w:r>
    </w:p>
    <w:p w:rsidR="003A6870" w:rsidRDefault="003A6870" w:rsidP="003A6870">
      <w:pPr>
        <w:pStyle w:val="ListParagraph"/>
        <w:ind w:left="2160"/>
      </w:pPr>
    </w:p>
    <w:p w:rsidR="003A6870" w:rsidRDefault="00A4678D" w:rsidP="00147FFE">
      <w:pPr>
        <w:pStyle w:val="ListParagraph"/>
        <w:numPr>
          <w:ilvl w:val="1"/>
          <w:numId w:val="1"/>
        </w:numPr>
      </w:pPr>
      <w:r>
        <w:t>Website</w:t>
      </w:r>
      <w:r w:rsidR="00847F2C">
        <w:t xml:space="preserve"> </w:t>
      </w:r>
    </w:p>
    <w:p w:rsidR="003A6870" w:rsidRDefault="00174316" w:rsidP="003A6870">
      <w:pPr>
        <w:pStyle w:val="ListParagraph"/>
        <w:numPr>
          <w:ilvl w:val="2"/>
          <w:numId w:val="1"/>
        </w:numPr>
      </w:pPr>
      <w:r>
        <w:t>nothing</w:t>
      </w:r>
      <w:r w:rsidR="003A6870">
        <w:t xml:space="preserve"> new to report as of now</w:t>
      </w:r>
    </w:p>
    <w:p w:rsidR="00A4678D" w:rsidRDefault="00174316" w:rsidP="003A6870">
      <w:pPr>
        <w:pStyle w:val="ListParagraph"/>
        <w:numPr>
          <w:ilvl w:val="2"/>
          <w:numId w:val="1"/>
        </w:numPr>
      </w:pPr>
      <w:r>
        <w:t>this month’s goal is for screenshots and possibly mock server</w:t>
      </w:r>
    </w:p>
    <w:p w:rsidR="003A6870" w:rsidRDefault="00A4678D" w:rsidP="00A4678D">
      <w:pPr>
        <w:pStyle w:val="ListParagraph"/>
        <w:numPr>
          <w:ilvl w:val="1"/>
          <w:numId w:val="1"/>
        </w:numPr>
      </w:pPr>
      <w:r>
        <w:lastRenderedPageBreak/>
        <w:t>Web conferencing smorgasbord</w:t>
      </w:r>
    </w:p>
    <w:p w:rsidR="003A6870" w:rsidRDefault="00174316" w:rsidP="003A6870">
      <w:pPr>
        <w:pStyle w:val="ListParagraph"/>
        <w:numPr>
          <w:ilvl w:val="2"/>
          <w:numId w:val="1"/>
        </w:numPr>
      </w:pPr>
      <w:r>
        <w:t>Skype for business – Amy Becker, Collabor</w:t>
      </w:r>
      <w:r w:rsidR="003A6870">
        <w:t xml:space="preserve">ate - Todd, Fuse – Fermin, Polycom </w:t>
      </w:r>
      <w:proofErr w:type="spellStart"/>
      <w:r w:rsidR="003A6870">
        <w:t>RealPresence</w:t>
      </w:r>
      <w:proofErr w:type="spellEnd"/>
      <w:r w:rsidR="003A6870">
        <w:t xml:space="preserve"> – Drew</w:t>
      </w:r>
      <w:r w:rsidR="003B1583">
        <w:t>, Joe Smith/Jon Brennan - Zoom</w:t>
      </w:r>
      <w:bookmarkStart w:id="0" w:name="_GoBack"/>
      <w:bookmarkEnd w:id="0"/>
    </w:p>
    <w:p w:rsidR="003A6870" w:rsidRDefault="003A6870" w:rsidP="003A6870">
      <w:pPr>
        <w:pStyle w:val="ListParagraph"/>
        <w:numPr>
          <w:ilvl w:val="2"/>
          <w:numId w:val="1"/>
        </w:numPr>
      </w:pPr>
      <w:r>
        <w:t>Friday in early to Mid-March</w:t>
      </w:r>
    </w:p>
    <w:p w:rsidR="00A4678D" w:rsidRDefault="00174316" w:rsidP="003A6870">
      <w:pPr>
        <w:pStyle w:val="ListParagraph"/>
        <w:numPr>
          <w:ilvl w:val="2"/>
          <w:numId w:val="1"/>
        </w:numPr>
      </w:pPr>
      <w:r>
        <w:t>Todd will contact potential presenters</w:t>
      </w:r>
      <w:r w:rsidR="003A6870">
        <w:t xml:space="preserve"> to coordinate a possible date</w:t>
      </w:r>
    </w:p>
    <w:p w:rsidR="00A4678D" w:rsidRDefault="00A4678D" w:rsidP="00A4678D">
      <w:pPr>
        <w:pStyle w:val="ListParagraph"/>
        <w:numPr>
          <w:ilvl w:val="1"/>
          <w:numId w:val="1"/>
        </w:numPr>
      </w:pPr>
      <w:r>
        <w:t>Spring Ed Tech Forum</w:t>
      </w:r>
      <w:r w:rsidR="00174316">
        <w:t xml:space="preserve"> </w:t>
      </w:r>
      <w:r w:rsidR="00E625AB">
        <w:t>–</w:t>
      </w:r>
      <w:r w:rsidR="00174316">
        <w:t xml:space="preserve"> </w:t>
      </w:r>
      <w:r w:rsidR="00E625AB">
        <w:t xml:space="preserve">reaching out to </w:t>
      </w:r>
      <w:proofErr w:type="spellStart"/>
      <w:r w:rsidR="00E625AB">
        <w:t>listserve</w:t>
      </w:r>
      <w:proofErr w:type="spellEnd"/>
      <w:r w:rsidR="00E625AB">
        <w:t xml:space="preserve"> this week</w:t>
      </w:r>
    </w:p>
    <w:p w:rsidR="003A6870" w:rsidRDefault="00F22290" w:rsidP="00F22290">
      <w:pPr>
        <w:pStyle w:val="ListParagraph"/>
        <w:numPr>
          <w:ilvl w:val="1"/>
          <w:numId w:val="1"/>
        </w:numPr>
      </w:pPr>
      <w:r>
        <w:t>Extron Training Scholarships</w:t>
      </w:r>
    </w:p>
    <w:p w:rsidR="003A6870" w:rsidRDefault="00E625AB" w:rsidP="003A6870">
      <w:pPr>
        <w:pStyle w:val="ListParagraph"/>
        <w:numPr>
          <w:ilvl w:val="2"/>
          <w:numId w:val="1"/>
        </w:numPr>
      </w:pPr>
      <w:r>
        <w:t>missed that train</w:t>
      </w:r>
      <w:r w:rsidR="003A6870">
        <w:t>, but we’ll know for next time</w:t>
      </w:r>
      <w:r w:rsidR="003556A9">
        <w:t xml:space="preserve"> – better communication </w:t>
      </w:r>
      <w:proofErr w:type="spellStart"/>
      <w:r w:rsidR="003556A9">
        <w:t>amond</w:t>
      </w:r>
      <w:proofErr w:type="spellEnd"/>
      <w:r w:rsidR="003556A9">
        <w:t xml:space="preserve"> coordinators and </w:t>
      </w:r>
      <w:proofErr w:type="spellStart"/>
      <w:r w:rsidR="003556A9">
        <w:t>EdTOA</w:t>
      </w:r>
      <w:proofErr w:type="spellEnd"/>
      <w:r w:rsidR="003556A9">
        <w:t xml:space="preserve"> Exec Committee is required</w:t>
      </w:r>
    </w:p>
    <w:p w:rsidR="003A6870" w:rsidRDefault="00E625AB" w:rsidP="003A6870">
      <w:pPr>
        <w:pStyle w:val="ListParagraph"/>
        <w:numPr>
          <w:ilvl w:val="2"/>
          <w:numId w:val="1"/>
        </w:numPr>
      </w:pPr>
      <w:proofErr w:type="gramStart"/>
      <w:r>
        <w:t>birds</w:t>
      </w:r>
      <w:proofErr w:type="gramEnd"/>
      <w:r>
        <w:t xml:space="preserve"> of a feather for Extron trainees</w:t>
      </w:r>
      <w:r w:rsidR="003A6870">
        <w:t xml:space="preserve"> at STC?</w:t>
      </w:r>
    </w:p>
    <w:p w:rsidR="003556A9" w:rsidRDefault="003556A9" w:rsidP="003556A9">
      <w:pPr>
        <w:pStyle w:val="ListParagraph"/>
        <w:numPr>
          <w:ilvl w:val="3"/>
          <w:numId w:val="1"/>
        </w:numPr>
      </w:pPr>
      <w:r>
        <w:t>What worked, what didn’t, future training topics?</w:t>
      </w:r>
    </w:p>
    <w:p w:rsidR="003556A9" w:rsidRDefault="00E625AB" w:rsidP="003A6870">
      <w:pPr>
        <w:pStyle w:val="ListParagraph"/>
        <w:numPr>
          <w:ilvl w:val="2"/>
          <w:numId w:val="1"/>
        </w:numPr>
      </w:pPr>
      <w:r>
        <w:t>leave opportunity for Crestron</w:t>
      </w:r>
      <w:r w:rsidR="003556A9">
        <w:t xml:space="preserve"> at STC</w:t>
      </w:r>
      <w:r>
        <w:t>, as wel</w:t>
      </w:r>
      <w:r w:rsidR="003556A9">
        <w:t>l</w:t>
      </w:r>
    </w:p>
    <w:p w:rsidR="003A6870" w:rsidRDefault="00E625AB" w:rsidP="003556A9">
      <w:pPr>
        <w:pStyle w:val="ListParagraph"/>
        <w:numPr>
          <w:ilvl w:val="3"/>
          <w:numId w:val="1"/>
        </w:numPr>
      </w:pPr>
      <w:r>
        <w:t>concurrent birds of a feather</w:t>
      </w:r>
      <w:r w:rsidR="003556A9">
        <w:t xml:space="preserve"> may work to get everyone involved at once, but leaves little room for those curious or currently dealing with both platforms</w:t>
      </w:r>
    </w:p>
    <w:p w:rsidR="003A6870" w:rsidRDefault="00E625AB" w:rsidP="003A6870">
      <w:pPr>
        <w:pStyle w:val="ListParagraph"/>
        <w:numPr>
          <w:ilvl w:val="2"/>
          <w:numId w:val="1"/>
        </w:numPr>
      </w:pPr>
      <w:proofErr w:type="gramStart"/>
      <w:r>
        <w:t>campus-specific</w:t>
      </w:r>
      <w:proofErr w:type="gramEnd"/>
      <w:r>
        <w:t xml:space="preserve"> training sessions for Crestron</w:t>
      </w:r>
      <w:r w:rsidR="003A6870">
        <w:t>? – Brad points out that NJ trainings provided by Crestron seem to be either too basic or too complicated</w:t>
      </w:r>
    </w:p>
    <w:p w:rsidR="00F22290" w:rsidRDefault="00E625AB" w:rsidP="003A6870">
      <w:pPr>
        <w:pStyle w:val="ListParagraph"/>
        <w:numPr>
          <w:ilvl w:val="2"/>
          <w:numId w:val="1"/>
        </w:numPr>
      </w:pPr>
      <w:proofErr w:type="gramStart"/>
      <w:r>
        <w:t>programmers</w:t>
      </w:r>
      <w:r w:rsidR="00B42D13">
        <w:t>/software</w:t>
      </w:r>
      <w:proofErr w:type="gramEnd"/>
      <w:r w:rsidR="00B42D13">
        <w:t xml:space="preserve"> engineers</w:t>
      </w:r>
      <w:r>
        <w:t xml:space="preserve"> at schools? – </w:t>
      </w:r>
      <w:proofErr w:type="gramStart"/>
      <w:r>
        <w:t>topic</w:t>
      </w:r>
      <w:proofErr w:type="gramEnd"/>
      <w:r>
        <w:t xml:space="preserve"> for STC?</w:t>
      </w:r>
    </w:p>
    <w:p w:rsidR="00A4678D" w:rsidRDefault="00A4678D" w:rsidP="00A4678D">
      <w:pPr>
        <w:pStyle w:val="ListParagraph"/>
        <w:numPr>
          <w:ilvl w:val="0"/>
          <w:numId w:val="1"/>
        </w:numPr>
      </w:pPr>
      <w:r>
        <w:t>New Business</w:t>
      </w:r>
    </w:p>
    <w:p w:rsidR="00A4678D" w:rsidRDefault="003A6870" w:rsidP="00A4678D">
      <w:pPr>
        <w:pStyle w:val="ListParagraph"/>
        <w:numPr>
          <w:ilvl w:val="1"/>
          <w:numId w:val="1"/>
        </w:numPr>
      </w:pPr>
      <w:r>
        <w:t>None</w:t>
      </w:r>
    </w:p>
    <w:p w:rsidR="00A4678D" w:rsidRDefault="00A4678D" w:rsidP="00734038">
      <w:pPr>
        <w:pStyle w:val="ListParagraph"/>
        <w:numPr>
          <w:ilvl w:val="0"/>
          <w:numId w:val="1"/>
        </w:numPr>
      </w:pPr>
      <w:r>
        <w:t>Reports</w:t>
      </w:r>
    </w:p>
    <w:p w:rsidR="00734038" w:rsidRDefault="00734038" w:rsidP="00A4678D">
      <w:pPr>
        <w:pStyle w:val="ListParagraph"/>
        <w:numPr>
          <w:ilvl w:val="1"/>
          <w:numId w:val="1"/>
        </w:numPr>
      </w:pPr>
      <w:r>
        <w:t>Vice-Chair Report</w:t>
      </w:r>
    </w:p>
    <w:p w:rsidR="003556A9" w:rsidRDefault="003556A9" w:rsidP="003556A9">
      <w:pPr>
        <w:pStyle w:val="ListParagraph"/>
        <w:numPr>
          <w:ilvl w:val="2"/>
          <w:numId w:val="1"/>
        </w:numPr>
      </w:pPr>
      <w:r>
        <w:t>Nothing further to report</w:t>
      </w:r>
    </w:p>
    <w:p w:rsidR="00833216" w:rsidRDefault="001D7252" w:rsidP="00A4678D">
      <w:pPr>
        <w:pStyle w:val="ListParagraph"/>
        <w:numPr>
          <w:ilvl w:val="1"/>
          <w:numId w:val="1"/>
        </w:numPr>
      </w:pPr>
      <w:r>
        <w:t>Treasurer Report</w:t>
      </w:r>
    </w:p>
    <w:p w:rsidR="003556A9" w:rsidRDefault="003556A9" w:rsidP="003556A9">
      <w:pPr>
        <w:pStyle w:val="ListParagraph"/>
        <w:numPr>
          <w:ilvl w:val="2"/>
          <w:numId w:val="1"/>
        </w:numPr>
      </w:pPr>
      <w:r>
        <w:t>No updates</w:t>
      </w:r>
    </w:p>
    <w:p w:rsidR="001D7252" w:rsidRDefault="001D7252" w:rsidP="00A4678D">
      <w:pPr>
        <w:pStyle w:val="ListParagraph"/>
        <w:numPr>
          <w:ilvl w:val="1"/>
          <w:numId w:val="1"/>
        </w:numPr>
      </w:pPr>
      <w:r>
        <w:t>Programming and Practice</w:t>
      </w:r>
    </w:p>
    <w:p w:rsidR="003556A9" w:rsidRDefault="003556A9" w:rsidP="003556A9">
      <w:pPr>
        <w:pStyle w:val="ListParagraph"/>
        <w:numPr>
          <w:ilvl w:val="2"/>
          <w:numId w:val="1"/>
        </w:numPr>
      </w:pPr>
      <w:r>
        <w:t>Nothing further to report</w:t>
      </w:r>
    </w:p>
    <w:p w:rsidR="003556A9" w:rsidRDefault="00C76289" w:rsidP="00A4678D">
      <w:pPr>
        <w:pStyle w:val="ListParagraph"/>
        <w:numPr>
          <w:ilvl w:val="1"/>
          <w:numId w:val="1"/>
        </w:numPr>
      </w:pPr>
      <w:r>
        <w:t>External Liaison</w:t>
      </w:r>
    </w:p>
    <w:p w:rsidR="001D7252" w:rsidRDefault="00B42D13" w:rsidP="003556A9">
      <w:pPr>
        <w:pStyle w:val="ListParagraph"/>
        <w:numPr>
          <w:ilvl w:val="2"/>
          <w:numId w:val="1"/>
        </w:numPr>
      </w:pPr>
      <w:r>
        <w:t>FACT2</w:t>
      </w:r>
      <w:r w:rsidR="003556A9">
        <w:t xml:space="preserve"> Communications Plan </w:t>
      </w:r>
      <w:r>
        <w:t>pdf from Brad</w:t>
      </w:r>
      <w:r w:rsidR="003556A9">
        <w:t xml:space="preserve"> – Exec Committee should take a look to advance future discussions regarding communication with SUNY constituencies</w:t>
      </w:r>
    </w:p>
    <w:p w:rsidR="00A4678D" w:rsidRDefault="00C76289" w:rsidP="00A4678D">
      <w:pPr>
        <w:pStyle w:val="ListParagraph"/>
        <w:numPr>
          <w:ilvl w:val="1"/>
          <w:numId w:val="1"/>
        </w:numPr>
      </w:pPr>
      <w:r>
        <w:t>Membership</w:t>
      </w:r>
      <w:r w:rsidR="003556A9">
        <w:t xml:space="preserve"> (submitted via email)</w:t>
      </w:r>
    </w:p>
    <w:p w:rsidR="003556A9" w:rsidRPr="003556A9" w:rsidRDefault="003556A9" w:rsidP="003556A9">
      <w:pPr>
        <w:pStyle w:val="ListParagraph"/>
        <w:numPr>
          <w:ilvl w:val="2"/>
          <w:numId w:val="1"/>
        </w:numPr>
        <w:rPr>
          <w:i/>
        </w:rPr>
      </w:pPr>
      <w:r w:rsidRPr="003556A9">
        <w:rPr>
          <w:i/>
        </w:rPr>
        <w:t>I started doing my updates for the membership – and Website.</w:t>
      </w:r>
    </w:p>
    <w:p w:rsidR="003556A9" w:rsidRPr="003556A9" w:rsidRDefault="003556A9" w:rsidP="003556A9">
      <w:pPr>
        <w:pStyle w:val="ListParagraph"/>
        <w:numPr>
          <w:ilvl w:val="2"/>
          <w:numId w:val="1"/>
        </w:numPr>
        <w:rPr>
          <w:i/>
        </w:rPr>
      </w:pPr>
      <w:r w:rsidRPr="003556A9">
        <w:rPr>
          <w:i/>
        </w:rPr>
        <w:t>Some of you have received my calls and thank you for your valuable information.</w:t>
      </w:r>
    </w:p>
    <w:p w:rsidR="003556A9" w:rsidRPr="003556A9" w:rsidRDefault="003556A9" w:rsidP="003556A9">
      <w:pPr>
        <w:pStyle w:val="ListParagraph"/>
        <w:numPr>
          <w:ilvl w:val="2"/>
          <w:numId w:val="1"/>
        </w:numPr>
        <w:rPr>
          <w:i/>
        </w:rPr>
      </w:pPr>
      <w:r w:rsidRPr="003556A9">
        <w:rPr>
          <w:i/>
        </w:rPr>
        <w:t xml:space="preserve">I am devoting at least 3-5 hours a week to the project.  Time permitting.  </w:t>
      </w:r>
    </w:p>
    <w:p w:rsidR="003556A9" w:rsidRPr="003556A9" w:rsidRDefault="003556A9" w:rsidP="003556A9">
      <w:pPr>
        <w:pStyle w:val="ListParagraph"/>
        <w:numPr>
          <w:ilvl w:val="2"/>
          <w:numId w:val="1"/>
        </w:numPr>
        <w:rPr>
          <w:i/>
        </w:rPr>
      </w:pPr>
      <w:r w:rsidRPr="003556A9">
        <w:rPr>
          <w:i/>
        </w:rPr>
        <w:t xml:space="preserve">I hear a lot of desire for the CTS exam – many want and need to get their certifications.  </w:t>
      </w:r>
    </w:p>
    <w:p w:rsidR="003556A9" w:rsidRPr="003556A9" w:rsidRDefault="003556A9" w:rsidP="003556A9">
      <w:pPr>
        <w:pStyle w:val="ListParagraph"/>
        <w:numPr>
          <w:ilvl w:val="2"/>
          <w:numId w:val="1"/>
        </w:numPr>
        <w:rPr>
          <w:i/>
        </w:rPr>
      </w:pPr>
      <w:r w:rsidRPr="003556A9">
        <w:rPr>
          <w:i/>
        </w:rPr>
        <w:t>I am curious to find out if the CTS training (as proposed months ago) is going to happen this year?</w:t>
      </w:r>
    </w:p>
    <w:p w:rsidR="003556A9" w:rsidRPr="003556A9" w:rsidRDefault="003556A9" w:rsidP="003556A9">
      <w:pPr>
        <w:pStyle w:val="ListParagraph"/>
        <w:numPr>
          <w:ilvl w:val="2"/>
          <w:numId w:val="1"/>
        </w:numPr>
        <w:rPr>
          <w:i/>
        </w:rPr>
      </w:pPr>
      <w:r w:rsidRPr="003556A9">
        <w:rPr>
          <w:i/>
        </w:rPr>
        <w:t xml:space="preserve">I would love to be able to let </w:t>
      </w:r>
      <w:proofErr w:type="spellStart"/>
      <w:r w:rsidRPr="003556A9">
        <w:rPr>
          <w:i/>
        </w:rPr>
        <w:t>EdTOAns</w:t>
      </w:r>
      <w:proofErr w:type="spellEnd"/>
      <w:r w:rsidRPr="003556A9">
        <w:rPr>
          <w:i/>
        </w:rPr>
        <w:t xml:space="preserve"> know of the plans.  </w:t>
      </w:r>
    </w:p>
    <w:p w:rsidR="00A4678D" w:rsidRDefault="00F22290" w:rsidP="00A4678D">
      <w:pPr>
        <w:pStyle w:val="ListParagraph"/>
        <w:numPr>
          <w:ilvl w:val="0"/>
          <w:numId w:val="1"/>
        </w:numPr>
      </w:pPr>
      <w:r>
        <w:t xml:space="preserve">Next </w:t>
      </w:r>
      <w:proofErr w:type="gramStart"/>
      <w:r>
        <w:t>Meeting  Tuesday</w:t>
      </w:r>
      <w:proofErr w:type="gramEnd"/>
      <w:r>
        <w:t>, March 15</w:t>
      </w:r>
      <w:r w:rsidR="00A4678D">
        <w:t xml:space="preserve"> at 9 a.m.</w:t>
      </w:r>
    </w:p>
    <w:p w:rsidR="00C76289" w:rsidRPr="00734038" w:rsidRDefault="00A4678D" w:rsidP="00C76289">
      <w:pPr>
        <w:pStyle w:val="ListParagraph"/>
        <w:numPr>
          <w:ilvl w:val="0"/>
          <w:numId w:val="1"/>
        </w:numPr>
      </w:pPr>
      <w:r>
        <w:t>Adjourn</w:t>
      </w:r>
      <w:r w:rsidR="003556A9">
        <w:t xml:space="preserve"> 9:53 a.m.</w:t>
      </w:r>
    </w:p>
    <w:sectPr w:rsidR="00C76289" w:rsidRPr="0073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F25F4"/>
    <w:multiLevelType w:val="hybridMultilevel"/>
    <w:tmpl w:val="6D9E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38"/>
    <w:rsid w:val="00147FFE"/>
    <w:rsid w:val="00174316"/>
    <w:rsid w:val="001D7252"/>
    <w:rsid w:val="003556A9"/>
    <w:rsid w:val="003A6870"/>
    <w:rsid w:val="003B1583"/>
    <w:rsid w:val="0044781E"/>
    <w:rsid w:val="005D0597"/>
    <w:rsid w:val="00643660"/>
    <w:rsid w:val="00734038"/>
    <w:rsid w:val="00833216"/>
    <w:rsid w:val="00847F2C"/>
    <w:rsid w:val="00A4678D"/>
    <w:rsid w:val="00B42D13"/>
    <w:rsid w:val="00C76289"/>
    <w:rsid w:val="00DF2219"/>
    <w:rsid w:val="00E625AB"/>
    <w:rsid w:val="00F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DB8A-E2E2-4787-A23B-E805E584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150a450fa65829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Benzin, Todd R.</dc:creator>
  <cp:keywords/>
  <dc:description/>
  <cp:lastModifiedBy>Benzin, Todd R.</cp:lastModifiedBy>
  <cp:revision>5</cp:revision>
  <dcterms:created xsi:type="dcterms:W3CDTF">2016-02-16T14:35:00Z</dcterms:created>
  <dcterms:modified xsi:type="dcterms:W3CDTF">2016-02-17T18:07:00Z</dcterms:modified>
</cp:coreProperties>
</file>